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C" w:rsidRPr="00D117F5" w:rsidRDefault="0089310C" w:rsidP="0089310C">
      <w:pPr>
        <w:spacing w:after="0" w:line="2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89310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Индексы производства по отдельным видам экономической деятельности Липецкой области за 2005-2016 г.г.</w:t>
      </w:r>
    </w:p>
    <w:p w:rsidR="006E288B" w:rsidRPr="0089310C" w:rsidRDefault="00924AF5" w:rsidP="0089310C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89310C">
        <w:rPr>
          <w:rFonts w:ascii="Times New Roman" w:eastAsia="Times New Roman" w:hAnsi="Times New Roman" w:cs="Times New Roman"/>
          <w:bCs/>
          <w:color w:val="000000"/>
        </w:rPr>
        <w:t xml:space="preserve">( </w:t>
      </w:r>
      <w:proofErr w:type="gramStart"/>
      <w:r w:rsidRPr="0089310C">
        <w:rPr>
          <w:rFonts w:ascii="Times New Roman" w:eastAsia="Times New Roman" w:hAnsi="Times New Roman" w:cs="Times New Roman"/>
          <w:bCs/>
          <w:color w:val="000000"/>
        </w:rPr>
        <w:t>в</w:t>
      </w:r>
      <w:proofErr w:type="gramEnd"/>
      <w:r w:rsidRPr="0089310C">
        <w:rPr>
          <w:rFonts w:ascii="Times New Roman" w:eastAsia="Times New Roman" w:hAnsi="Times New Roman" w:cs="Times New Roman"/>
          <w:bCs/>
          <w:color w:val="000000"/>
        </w:rPr>
        <w:t xml:space="preserve"> % </w:t>
      </w:r>
      <w:proofErr w:type="gramStart"/>
      <w:r w:rsidRPr="0089310C">
        <w:rPr>
          <w:rFonts w:ascii="Times New Roman" w:eastAsia="Times New Roman" w:hAnsi="Times New Roman" w:cs="Times New Roman"/>
          <w:bCs/>
          <w:color w:val="000000"/>
        </w:rPr>
        <w:t>к</w:t>
      </w:r>
      <w:proofErr w:type="gramEnd"/>
      <w:r w:rsidRPr="0089310C">
        <w:rPr>
          <w:rFonts w:ascii="Times New Roman" w:eastAsia="Times New Roman" w:hAnsi="Times New Roman" w:cs="Times New Roman"/>
          <w:bCs/>
          <w:color w:val="000000"/>
        </w:rPr>
        <w:t xml:space="preserve"> предыдущему году) </w:t>
      </w:r>
      <w:r w:rsidRPr="0089310C">
        <w:rPr>
          <w:rFonts w:ascii="Times New Roman" w:eastAsia="Times New Roman" w:hAnsi="Times New Roman" w:cs="Times New Roman"/>
          <w:bCs/>
          <w:color w:val="000000"/>
          <w:vertAlign w:val="superscript"/>
        </w:rPr>
        <w:t>1)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6"/>
        <w:gridCol w:w="779"/>
      </w:tblGrid>
      <w:tr w:rsidR="00924AF5" w:rsidRPr="00924AF5" w:rsidTr="00924AF5">
        <w:trPr>
          <w:trHeight w:val="240"/>
          <w:tblCellSpacing w:w="22" w:type="dxa"/>
          <w:jc w:val="center"/>
        </w:trPr>
        <w:tc>
          <w:tcPr>
            <w:tcW w:w="2024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" w:type="pct"/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" w:type="pct"/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55" w:type="pct"/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55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55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55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55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48" w:type="pct"/>
            <w:shd w:val="clear" w:color="auto" w:fill="99CCFF"/>
            <w:vAlign w:val="center"/>
            <w:hideMark/>
          </w:tcPr>
          <w:p w:rsidR="006E288B" w:rsidRPr="00924AF5" w:rsidRDefault="006E288B" w:rsidP="00924AF5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6E288B" w:rsidRPr="00924AF5" w:rsidTr="00D117F5">
        <w:trPr>
          <w:trHeight w:val="187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94,3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86,9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110,7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111,1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107,4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103,4</w:t>
            </w:r>
          </w:p>
        </w:tc>
      </w:tr>
      <w:tr w:rsidR="006E288B" w:rsidRPr="00924AF5" w:rsidTr="00D117F5">
        <w:trPr>
          <w:trHeight w:val="252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firstLine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него: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88B" w:rsidRPr="00924AF5" w:rsidTr="00D117F5">
        <w:trPr>
          <w:trHeight w:val="268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100,6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93,3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99,9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106,2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103,4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102,1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100,9</w:t>
            </w:r>
          </w:p>
        </w:tc>
      </w:tr>
      <w:tr w:rsidR="006E288B" w:rsidRPr="00924AF5" w:rsidTr="00D117F5">
        <w:trPr>
          <w:trHeight w:val="378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firstLine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104,4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94,2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112,2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113,5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108,5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103,1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100,6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103,9</w:t>
            </w:r>
          </w:p>
        </w:tc>
      </w:tr>
      <w:tr w:rsidR="006E288B" w:rsidRPr="00924AF5" w:rsidTr="00D117F5">
        <w:trPr>
          <w:trHeight w:val="193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99"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88B" w:rsidRPr="00924AF5" w:rsidTr="00D117F5">
        <w:trPr>
          <w:trHeight w:val="284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продуктов, включая напитки, табака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119,4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120,0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106,7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81,8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97,5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105,8</w:t>
            </w:r>
          </w:p>
        </w:tc>
      </w:tr>
      <w:tr w:rsidR="006E288B" w:rsidRPr="00924AF5" w:rsidTr="00D117F5">
        <w:trPr>
          <w:trHeight w:val="222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91,7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100,8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107,7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93,3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58,7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103,9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114,2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138,4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110,6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106,7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101,0</w:t>
            </w:r>
          </w:p>
        </w:tc>
      </w:tr>
      <w:tr w:rsidR="006E288B" w:rsidRPr="00924AF5" w:rsidTr="00D117F5">
        <w:trPr>
          <w:trHeight w:val="387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кожи,</w:t>
            </w:r>
            <w:r w:rsid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 из кожи и производство</w:t>
            </w:r>
            <w:r w:rsidR="00924AF5"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83,2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150,8</w:t>
            </w:r>
          </w:p>
        </w:tc>
      </w:tr>
      <w:tr w:rsidR="006E288B" w:rsidRPr="00924AF5" w:rsidTr="00D117F5">
        <w:trPr>
          <w:trHeight w:val="189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</w:t>
            </w:r>
            <w:r w:rsidR="00924AF5"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дерева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51,9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105,1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141,7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97,7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76,3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126,8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91,3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82,0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92,6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97,3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104,8</w:t>
            </w:r>
          </w:p>
        </w:tc>
      </w:tr>
      <w:tr w:rsidR="006E288B" w:rsidRPr="00924AF5" w:rsidTr="00D117F5">
        <w:trPr>
          <w:trHeight w:val="559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целлюлозно-бумажное п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роизводств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="00924AF5" w:rsidRPr="00924AF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издательская и полиграфическая деятельность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1,5р.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138,7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2,0р.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1,5р.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138,1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76,9</w:t>
            </w:r>
          </w:p>
        </w:tc>
      </w:tr>
      <w:tr w:rsidR="006E288B" w:rsidRPr="00924AF5" w:rsidTr="00D117F5">
        <w:trPr>
          <w:trHeight w:val="148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кокса, нефтепродуктов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87,1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101,6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104,0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93,7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102,8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101,1</w:t>
            </w:r>
          </w:p>
        </w:tc>
      </w:tr>
      <w:tr w:rsidR="006E288B" w:rsidRPr="00924AF5" w:rsidTr="00D117F5">
        <w:trPr>
          <w:trHeight w:val="240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107,3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112,5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96,0</w:t>
            </w:r>
          </w:p>
        </w:tc>
      </w:tr>
      <w:tr w:rsidR="006E288B" w:rsidRPr="00924AF5" w:rsidTr="00D117F5">
        <w:trPr>
          <w:trHeight w:val="240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1,6р.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1,6р.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128,5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140,6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142,8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125,8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129,5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101,5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105,2</w:t>
            </w:r>
          </w:p>
        </w:tc>
      </w:tr>
      <w:tr w:rsidR="006E288B" w:rsidRPr="00924AF5" w:rsidTr="00D117F5">
        <w:trPr>
          <w:trHeight w:val="435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прочих неметаллических</w:t>
            </w:r>
            <w:r w:rsidR="00924AF5"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минеральных продуктов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103,8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93,8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85,0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6E288B" w:rsidRPr="00924AF5" w:rsidTr="00D117F5">
        <w:trPr>
          <w:trHeight w:val="435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металлургичес</w:t>
            </w:r>
            <w:r w:rsid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производство и производство</w:t>
            </w:r>
            <w:r w:rsidR="00924AF5"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 металлических изделий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97,7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107,5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99,7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102,4</w:t>
            </w:r>
          </w:p>
        </w:tc>
      </w:tr>
      <w:tr w:rsidR="006E288B" w:rsidRPr="00924AF5" w:rsidTr="00D117F5">
        <w:trPr>
          <w:trHeight w:val="80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98,4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110,6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117,2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72,3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123,5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111,4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98,3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88,4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98,1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120,9</w:t>
            </w:r>
          </w:p>
        </w:tc>
      </w:tr>
      <w:tr w:rsidR="006E288B" w:rsidRPr="00924AF5" w:rsidTr="00D117F5">
        <w:trPr>
          <w:trHeight w:val="435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  э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лектрооборудовани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924AF5"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электронного и оптического оборудования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104,4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140,8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2,3р.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7,6р.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93,7</w:t>
            </w:r>
          </w:p>
        </w:tc>
      </w:tr>
      <w:tr w:rsidR="006E288B" w:rsidRPr="00924AF5" w:rsidTr="00D117F5">
        <w:trPr>
          <w:trHeight w:val="167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119,8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110,3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107,7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102,9</w:t>
            </w:r>
          </w:p>
        </w:tc>
      </w:tr>
      <w:tr w:rsidR="006E288B" w:rsidRPr="00924AF5" w:rsidTr="00D117F5">
        <w:trPr>
          <w:trHeight w:val="167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924AF5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производства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130,8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E01F8E" w:rsidRDefault="006E288B" w:rsidP="00D117F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1F8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 2,6р.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132,8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74,0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41,5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147,7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97,2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141,9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82,5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88,7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97,3</w:t>
            </w:r>
          </w:p>
        </w:tc>
      </w:tr>
      <w:tr w:rsidR="006E288B" w:rsidRPr="00924AF5" w:rsidTr="00D117F5">
        <w:trPr>
          <w:trHeight w:val="297"/>
          <w:tblCellSpacing w:w="22" w:type="dxa"/>
          <w:jc w:val="center"/>
        </w:trPr>
        <w:tc>
          <w:tcPr>
            <w:tcW w:w="2024" w:type="pct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288B" w:rsidRPr="00924AF5" w:rsidRDefault="006E288B" w:rsidP="00924A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</w:t>
            </w:r>
            <w:r w:rsidR="00924AF5"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воды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</w:t>
            </w: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" w:type="pct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</w:t>
            </w:r>
            <w:r w:rsidRPr="0092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92,1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107,7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106,6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110,1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96,6</w:t>
            </w:r>
          </w:p>
        </w:tc>
        <w:tc>
          <w:tcPr>
            <w:tcW w:w="255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103,8</w:t>
            </w:r>
          </w:p>
        </w:tc>
        <w:tc>
          <w:tcPr>
            <w:tcW w:w="248" w:type="pct"/>
            <w:vAlign w:val="bottom"/>
            <w:hideMark/>
          </w:tcPr>
          <w:p w:rsidR="006E288B" w:rsidRPr="00924AF5" w:rsidRDefault="006E288B" w:rsidP="00D117F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98,9</w:t>
            </w:r>
          </w:p>
        </w:tc>
      </w:tr>
    </w:tbl>
    <w:p w:rsidR="006E288B" w:rsidRPr="006E288B" w:rsidRDefault="006E288B" w:rsidP="006E288B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8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 </w:t>
      </w:r>
    </w:p>
    <w:p w:rsidR="006E288B" w:rsidRPr="00924AF5" w:rsidRDefault="006E288B" w:rsidP="00924A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924AF5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1)</w:t>
      </w:r>
      <w:r w:rsidRPr="00924AF5">
        <w:rPr>
          <w:rFonts w:ascii="Times New Roman" w:eastAsia="Times New Roman" w:hAnsi="Times New Roman" w:cs="Times New Roman"/>
          <w:color w:val="000000"/>
          <w:vertAlign w:val="superscript"/>
        </w:rPr>
        <w:t>         </w:t>
      </w:r>
      <w:r w:rsidRPr="00924AF5">
        <w:rPr>
          <w:rFonts w:ascii="Times New Roman" w:eastAsia="Times New Roman" w:hAnsi="Times New Roman" w:cs="Times New Roman"/>
          <w:color w:val="000000"/>
        </w:rPr>
        <w:t>Агрегированный индекс производства по видам деятельности «Добыча полезных ископаемых», «Обрабатывающие производства», «Производство и распределение электроэнергии, газа и воды».</w:t>
      </w:r>
    </w:p>
    <w:p w:rsidR="00B718E5" w:rsidRDefault="00B718E5"/>
    <w:sectPr w:rsidR="00B718E5" w:rsidSect="00924AF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88B"/>
    <w:rsid w:val="000718D6"/>
    <w:rsid w:val="005A6D8B"/>
    <w:rsid w:val="006E288B"/>
    <w:rsid w:val="007C76BE"/>
    <w:rsid w:val="0089310C"/>
    <w:rsid w:val="00924AF5"/>
    <w:rsid w:val="00B718E5"/>
    <w:rsid w:val="00D117F5"/>
    <w:rsid w:val="00E0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E"/>
  </w:style>
  <w:style w:type="paragraph" w:styleId="4">
    <w:name w:val="heading 4"/>
    <w:basedOn w:val="a"/>
    <w:link w:val="40"/>
    <w:uiPriority w:val="9"/>
    <w:qFormat/>
    <w:rsid w:val="006E2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8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E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88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88B"/>
  </w:style>
  <w:style w:type="paragraph" w:styleId="a5">
    <w:name w:val="List Paragraph"/>
    <w:basedOn w:val="a"/>
    <w:uiPriority w:val="34"/>
    <w:qFormat/>
    <w:rsid w:val="006E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6</cp:revision>
  <dcterms:created xsi:type="dcterms:W3CDTF">2018-12-03T08:23:00Z</dcterms:created>
  <dcterms:modified xsi:type="dcterms:W3CDTF">2018-12-06T07:16:00Z</dcterms:modified>
</cp:coreProperties>
</file>